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3097" w14:textId="1B13AFFA" w:rsidR="002F6433" w:rsidRPr="00B26A99" w:rsidRDefault="006B4A7A" w:rsidP="00B26A99">
      <w:pPr>
        <w:jc w:val="center"/>
        <w:rPr>
          <w:rStyle w:val="Strong"/>
        </w:rPr>
      </w:pPr>
      <w:r w:rsidRPr="00B26A99">
        <w:rPr>
          <w:rStyle w:val="Strong"/>
        </w:rPr>
        <w:t>Seattle Weavers’ Guild</w:t>
      </w:r>
    </w:p>
    <w:p w14:paraId="51626AA5" w14:textId="4FC9AE76" w:rsidR="00ED4F9B" w:rsidRPr="00B26A99" w:rsidRDefault="002F6433" w:rsidP="00B26A99">
      <w:pPr>
        <w:jc w:val="center"/>
        <w:rPr>
          <w:rStyle w:val="Strong"/>
        </w:rPr>
      </w:pPr>
      <w:r w:rsidRPr="00B26A99">
        <w:rPr>
          <w:rStyle w:val="Strong"/>
        </w:rPr>
        <w:t xml:space="preserve">Bulletin </w:t>
      </w:r>
      <w:r w:rsidR="006B4A7A" w:rsidRPr="00B26A99">
        <w:rPr>
          <w:rStyle w:val="Strong"/>
        </w:rPr>
        <w:t>Sample</w:t>
      </w:r>
      <w:r w:rsidR="00B26A99" w:rsidRPr="00B26A99">
        <w:rPr>
          <w:rStyle w:val="Strong"/>
        </w:rPr>
        <w:t xml:space="preserve"> Guidelines</w:t>
      </w:r>
    </w:p>
    <w:p w14:paraId="4E16938B" w14:textId="77777777" w:rsidR="002F6433" w:rsidRDefault="002F6433" w:rsidP="002F6433">
      <w:pPr>
        <w:rPr>
          <w:b/>
          <w:bCs/>
        </w:rPr>
      </w:pPr>
    </w:p>
    <w:p w14:paraId="1BAFA9D5" w14:textId="1D9C04D6" w:rsidR="002F6433" w:rsidRDefault="002F6433" w:rsidP="002F6433">
      <w:r>
        <w:t xml:space="preserve">Thank you for volunteering to weave a sample for the Guild! </w:t>
      </w:r>
      <w:r w:rsidR="00CD2B29">
        <w:t xml:space="preserve">Samples are a fantastic way to share what you are weaving, inspire other Guild members, and preserve a bit of </w:t>
      </w:r>
      <w:r w:rsidR="00B26A99">
        <w:t xml:space="preserve">our </w:t>
      </w:r>
      <w:r w:rsidR="00CD2B29">
        <w:t xml:space="preserve">history. </w:t>
      </w:r>
      <w:r w:rsidR="00975A09">
        <w:t xml:space="preserve">Samples are published </w:t>
      </w:r>
      <w:r w:rsidR="0026764D">
        <w:t xml:space="preserve">digitally </w:t>
      </w:r>
      <w:r w:rsidR="00975A09">
        <w:t xml:space="preserve">in the Bulletin and on </w:t>
      </w:r>
      <w:r w:rsidR="0026764D">
        <w:t>the Guild website, and woven samples are preserved in the Guild Library.</w:t>
      </w:r>
      <w:r w:rsidR="00DB7D53">
        <w:t xml:space="preserve"> </w:t>
      </w:r>
    </w:p>
    <w:p w14:paraId="6AA2E0C4" w14:textId="77777777" w:rsidR="00CD2B29" w:rsidRDefault="00CD2B29" w:rsidP="002F6433"/>
    <w:p w14:paraId="58A9BAD2" w14:textId="4FE162B0" w:rsidR="00CD2B29" w:rsidRPr="0003590B" w:rsidRDefault="00CD2B29" w:rsidP="002F6433">
      <w:pPr>
        <w:rPr>
          <w:b/>
          <w:bCs/>
        </w:rPr>
      </w:pPr>
      <w:r w:rsidRPr="00CD2B29">
        <w:rPr>
          <w:b/>
          <w:bCs/>
        </w:rPr>
        <w:t>What to Submit</w:t>
      </w:r>
    </w:p>
    <w:p w14:paraId="2B264298" w14:textId="7C1F215C" w:rsidR="00CD2B29" w:rsidRDefault="00CD2B29" w:rsidP="00CD2B29">
      <w:pPr>
        <w:pStyle w:val="ListParagraph"/>
        <w:numPr>
          <w:ilvl w:val="0"/>
          <w:numId w:val="2"/>
        </w:numPr>
      </w:pPr>
      <w:r>
        <w:t>The woven sample</w:t>
      </w:r>
    </w:p>
    <w:p w14:paraId="7C3BDD2D" w14:textId="1CAAA91E" w:rsidR="00CD2B29" w:rsidRDefault="00DB7D53" w:rsidP="00CD2B29">
      <w:pPr>
        <w:pStyle w:val="ListParagraph"/>
        <w:numPr>
          <w:ilvl w:val="0"/>
          <w:numId w:val="2"/>
        </w:numPr>
      </w:pPr>
      <w:r>
        <w:t>Sample description</w:t>
      </w:r>
    </w:p>
    <w:p w14:paraId="1A2731B2" w14:textId="35F6DAB5" w:rsidR="00975A09" w:rsidRDefault="0054734A" w:rsidP="00CD2B29">
      <w:pPr>
        <w:pStyle w:val="ListParagraph"/>
        <w:numPr>
          <w:ilvl w:val="0"/>
          <w:numId w:val="2"/>
        </w:numPr>
      </w:pPr>
      <w:r>
        <w:t>Supporting files</w:t>
      </w:r>
    </w:p>
    <w:p w14:paraId="31949B09" w14:textId="77777777" w:rsidR="006B4A7A" w:rsidRPr="006B4A7A" w:rsidRDefault="006B4A7A" w:rsidP="00854B77"/>
    <w:p w14:paraId="6AC13D87" w14:textId="65C4C723" w:rsidR="002F6433" w:rsidRDefault="00751AE8" w:rsidP="006B4A7A">
      <w:r w:rsidRPr="00751AE8">
        <w:rPr>
          <w:b/>
          <w:bCs/>
        </w:rPr>
        <w:t>Woven Sample</w:t>
      </w:r>
      <w:r>
        <w:t xml:space="preserve">: For yardage, two </w:t>
      </w:r>
      <w:r w:rsidR="006B4A7A">
        <w:t xml:space="preserve">squares </w:t>
      </w:r>
      <w:r>
        <w:t>of fabric</w:t>
      </w:r>
      <w:r w:rsidR="002F6433">
        <w:t xml:space="preserve"> up to 8” x 8” in size, wet-finished and pressed. If the fabric is likely to ravel, please secure the edges</w:t>
      </w:r>
      <w:r>
        <w:t xml:space="preserve">. For </w:t>
      </w:r>
      <w:r w:rsidR="002F6433">
        <w:t xml:space="preserve">other types of weaving such as inkle or tapestry, two samples of an appropriate size (for example, an 8” length of an inkle band) finished and secured as needed. </w:t>
      </w:r>
    </w:p>
    <w:p w14:paraId="2E81B5AF" w14:textId="77777777" w:rsidR="002F6433" w:rsidRDefault="002F6433" w:rsidP="006B4A7A"/>
    <w:p w14:paraId="4297EDF9" w14:textId="59485EC0" w:rsidR="00CD2B29" w:rsidRDefault="002F6433" w:rsidP="006B4A7A">
      <w:r w:rsidRPr="002F6433">
        <w:rPr>
          <w:b/>
          <w:bCs/>
        </w:rPr>
        <w:t>Sample</w:t>
      </w:r>
      <w:r w:rsidR="00DB7D53">
        <w:t xml:space="preserve"> </w:t>
      </w:r>
      <w:r w:rsidR="00DB7D53" w:rsidRPr="00DB7D53">
        <w:rPr>
          <w:b/>
          <w:bCs/>
        </w:rPr>
        <w:t>Description</w:t>
      </w:r>
      <w:r w:rsidR="00DB7D53">
        <w:t>:</w:t>
      </w:r>
      <w:r>
        <w:t xml:space="preserve"> </w:t>
      </w:r>
      <w:r w:rsidR="00DB7D53">
        <w:t>Y</w:t>
      </w:r>
      <w:r w:rsidR="0052603F">
        <w:t xml:space="preserve">our </w:t>
      </w:r>
      <w:r w:rsidR="0003590B">
        <w:t xml:space="preserve">personal </w:t>
      </w:r>
      <w:r w:rsidR="0052603F">
        <w:t xml:space="preserve">story of the sample, </w:t>
      </w:r>
      <w:r w:rsidR="0003590B">
        <w:t>plus</w:t>
      </w:r>
      <w:r w:rsidR="0052603F">
        <w:t xml:space="preserve"> details such as the following:</w:t>
      </w:r>
    </w:p>
    <w:p w14:paraId="29B33D80" w14:textId="5BB7D5F9" w:rsidR="0052603F" w:rsidRDefault="00D747B1" w:rsidP="0052603F">
      <w:pPr>
        <w:pStyle w:val="ListParagraph"/>
        <w:numPr>
          <w:ilvl w:val="0"/>
          <w:numId w:val="1"/>
        </w:numPr>
      </w:pPr>
      <w:r>
        <w:t>Name of the</w:t>
      </w:r>
      <w:r w:rsidR="0052603F">
        <w:t xml:space="preserve"> structure</w:t>
      </w:r>
    </w:p>
    <w:p w14:paraId="51D5F7F7" w14:textId="2C82C4D6" w:rsidR="0052603F" w:rsidRDefault="0052603F" w:rsidP="0052603F">
      <w:pPr>
        <w:pStyle w:val="ListParagraph"/>
        <w:numPr>
          <w:ilvl w:val="0"/>
          <w:numId w:val="1"/>
        </w:numPr>
      </w:pPr>
      <w:r>
        <w:t>Source of the pattern</w:t>
      </w:r>
    </w:p>
    <w:p w14:paraId="17B416CC" w14:textId="3307DCEC" w:rsidR="00D747B1" w:rsidRDefault="00D747B1" w:rsidP="0052603F">
      <w:pPr>
        <w:pStyle w:val="ListParagraph"/>
        <w:numPr>
          <w:ilvl w:val="0"/>
          <w:numId w:val="1"/>
        </w:numPr>
      </w:pPr>
      <w:r>
        <w:t>Drawdown (unless it’s a separate supporting file)</w:t>
      </w:r>
    </w:p>
    <w:p w14:paraId="5D114BBF" w14:textId="7FF377CB" w:rsidR="0052603F" w:rsidRDefault="0052603F" w:rsidP="0052603F">
      <w:pPr>
        <w:pStyle w:val="ListParagraph"/>
        <w:numPr>
          <w:ilvl w:val="0"/>
          <w:numId w:val="1"/>
        </w:numPr>
      </w:pPr>
      <w:r>
        <w:t>Warp and weft yarns</w:t>
      </w:r>
    </w:p>
    <w:p w14:paraId="6A2D0667" w14:textId="1686AA65" w:rsidR="0052603F" w:rsidRDefault="0052603F" w:rsidP="0052603F">
      <w:pPr>
        <w:pStyle w:val="ListParagraph"/>
        <w:numPr>
          <w:ilvl w:val="0"/>
          <w:numId w:val="1"/>
        </w:numPr>
      </w:pPr>
      <w:r>
        <w:t xml:space="preserve">Sett—epi and </w:t>
      </w:r>
      <w:proofErr w:type="spellStart"/>
      <w:r>
        <w:t>ppi</w:t>
      </w:r>
      <w:proofErr w:type="spellEnd"/>
    </w:p>
    <w:p w14:paraId="07F7D260" w14:textId="3B2213E9" w:rsidR="0052603F" w:rsidRDefault="0003590B" w:rsidP="0052603F">
      <w:pPr>
        <w:pStyle w:val="ListParagraph"/>
        <w:numPr>
          <w:ilvl w:val="0"/>
          <w:numId w:val="1"/>
        </w:numPr>
      </w:pPr>
      <w:r>
        <w:t>Wet-finishing method and shrinkage</w:t>
      </w:r>
    </w:p>
    <w:p w14:paraId="5425F38E" w14:textId="78C4926C" w:rsidR="0003590B" w:rsidRDefault="0003590B" w:rsidP="0052603F">
      <w:pPr>
        <w:pStyle w:val="ListParagraph"/>
        <w:numPr>
          <w:ilvl w:val="0"/>
          <w:numId w:val="1"/>
        </w:numPr>
      </w:pPr>
      <w:r>
        <w:t xml:space="preserve">The loom you </w:t>
      </w:r>
      <w:proofErr w:type="gramStart"/>
      <w:r>
        <w:t>used</w:t>
      </w:r>
      <w:proofErr w:type="gramEnd"/>
      <w:r>
        <w:t xml:space="preserve"> </w:t>
      </w:r>
    </w:p>
    <w:p w14:paraId="4F47ECB5" w14:textId="2DAB2823" w:rsidR="00DB7D53" w:rsidRDefault="0003590B" w:rsidP="00DB7D53">
      <w:pPr>
        <w:pStyle w:val="ListParagraph"/>
        <w:numPr>
          <w:ilvl w:val="0"/>
          <w:numId w:val="1"/>
        </w:numPr>
      </w:pPr>
      <w:r>
        <w:t>Any other information that might be helpful to</w:t>
      </w:r>
      <w:r w:rsidR="006E3B27">
        <w:t xml:space="preserve"> a</w:t>
      </w:r>
      <w:r>
        <w:t>nother weaver</w:t>
      </w:r>
    </w:p>
    <w:p w14:paraId="62392202" w14:textId="77777777" w:rsidR="00CD2B29" w:rsidRPr="00D747B1" w:rsidRDefault="00CD2B29" w:rsidP="00D747B1">
      <w:pPr>
        <w:rPr>
          <w:rStyle w:val="Hyperlink"/>
          <w:color w:val="auto"/>
          <w:u w:val="none"/>
        </w:rPr>
      </w:pPr>
    </w:p>
    <w:p w14:paraId="316C67C7" w14:textId="4FC24633" w:rsidR="00512330" w:rsidRPr="006E3B27" w:rsidRDefault="00CD2B29" w:rsidP="00512330">
      <w:pPr>
        <w:rPr>
          <w:rStyle w:val="Hyperlink"/>
          <w:color w:val="auto"/>
          <w:u w:val="none"/>
        </w:rPr>
      </w:pPr>
      <w:r w:rsidRPr="00CD2B29">
        <w:rPr>
          <w:rStyle w:val="Hyperlink"/>
          <w:b/>
          <w:bCs/>
          <w:color w:val="auto"/>
          <w:u w:val="none"/>
        </w:rPr>
        <w:t>Supporting Files:</w:t>
      </w:r>
      <w:r w:rsidR="00D747B1">
        <w:rPr>
          <w:rStyle w:val="Hyperlink"/>
          <w:b/>
          <w:bCs/>
          <w:color w:val="auto"/>
          <w:u w:val="none"/>
        </w:rPr>
        <w:t xml:space="preserve"> </w:t>
      </w:r>
      <w:r w:rsidR="00512330">
        <w:rPr>
          <w:rStyle w:val="Hyperlink"/>
          <w:color w:val="auto"/>
          <w:u w:val="none"/>
        </w:rPr>
        <w:t>For the Bulletin</w:t>
      </w:r>
      <w:r w:rsidR="006E3B27">
        <w:rPr>
          <w:rStyle w:val="Hyperlink"/>
          <w:color w:val="auto"/>
          <w:u w:val="none"/>
        </w:rPr>
        <w:t xml:space="preserve"> and the website, we need the following files. If you need help with any of these, please let me know.</w:t>
      </w:r>
    </w:p>
    <w:p w14:paraId="57CF1985" w14:textId="5020F3E4" w:rsidR="00D747B1" w:rsidRDefault="006E3B27" w:rsidP="00512330">
      <w:pPr>
        <w:pStyle w:val="ListParagraph"/>
        <w:numPr>
          <w:ilvl w:val="0"/>
          <w:numId w:val="3"/>
        </w:numPr>
      </w:pPr>
      <w:r>
        <w:t>D</w:t>
      </w:r>
      <w:r w:rsidR="00D747B1">
        <w:t>rawdown</w:t>
      </w:r>
      <w:r>
        <w:t xml:space="preserve"> in a PDF file</w:t>
      </w:r>
    </w:p>
    <w:p w14:paraId="11885908" w14:textId="523A3B41" w:rsidR="0003590B" w:rsidRDefault="0003590B" w:rsidP="0003590B">
      <w:pPr>
        <w:pStyle w:val="ListParagraph"/>
        <w:numPr>
          <w:ilvl w:val="0"/>
          <w:numId w:val="1"/>
        </w:numPr>
      </w:pPr>
      <w:r>
        <w:t>WIF</w:t>
      </w:r>
      <w:r w:rsidR="00D747B1">
        <w:t xml:space="preserve"> file</w:t>
      </w:r>
      <w:r w:rsidR="006E3B27">
        <w:t xml:space="preserve"> if available</w:t>
      </w:r>
    </w:p>
    <w:p w14:paraId="5250943B" w14:textId="34DFA14F" w:rsidR="00D747B1" w:rsidRDefault="00D747B1" w:rsidP="0003590B">
      <w:pPr>
        <w:pStyle w:val="ListParagraph"/>
        <w:numPr>
          <w:ilvl w:val="0"/>
          <w:numId w:val="1"/>
        </w:numPr>
      </w:pPr>
      <w:r>
        <w:t>Digital photo closeup of your woven sample</w:t>
      </w:r>
    </w:p>
    <w:p w14:paraId="5A4FB16F" w14:textId="0CDC2F7E" w:rsidR="00D747B1" w:rsidRDefault="00D747B1" w:rsidP="0003590B">
      <w:pPr>
        <w:pStyle w:val="ListParagraph"/>
        <w:numPr>
          <w:ilvl w:val="0"/>
          <w:numId w:val="1"/>
        </w:numPr>
      </w:pPr>
      <w:r>
        <w:t xml:space="preserve">Digital photo of yourself </w:t>
      </w:r>
    </w:p>
    <w:p w14:paraId="4AB219B2" w14:textId="77777777" w:rsidR="006E3B27" w:rsidRDefault="006E3B27" w:rsidP="006E3B27"/>
    <w:p w14:paraId="4740B11E" w14:textId="77777777" w:rsidR="00B26A99" w:rsidRDefault="006E3B27" w:rsidP="006E3B27">
      <w:r w:rsidRPr="006E3B27">
        <w:rPr>
          <w:b/>
          <w:bCs/>
        </w:rPr>
        <w:t>How to submit the sample</w:t>
      </w:r>
      <w:r>
        <w:t xml:space="preserve">: </w:t>
      </w:r>
      <w:r w:rsidR="00DB7D53">
        <w:t xml:space="preserve">The sample is needed the month before it is to appear in the Bulletin. </w:t>
      </w:r>
      <w:r w:rsidR="00B26A99">
        <w:t xml:space="preserve">Please send electronic files to me at </w:t>
      </w:r>
      <w:hyperlink r:id="rId7" w:history="1">
        <w:r w:rsidR="00B26A99" w:rsidRPr="00041658">
          <w:rPr>
            <w:rStyle w:val="Hyperlink"/>
          </w:rPr>
          <w:t>bulletinsamples@seattleweaversguild.com</w:t>
        </w:r>
      </w:hyperlink>
      <w:r w:rsidR="00B26A99">
        <w:t xml:space="preserve">. </w:t>
      </w:r>
    </w:p>
    <w:p w14:paraId="567F62DF" w14:textId="13A71464" w:rsidR="006E3B27" w:rsidRDefault="00DB7D53" w:rsidP="006E3B27">
      <w:r>
        <w:t xml:space="preserve">You can </w:t>
      </w:r>
      <w:r w:rsidR="00B26A99">
        <w:t xml:space="preserve">bring the woven sample to a Guild </w:t>
      </w:r>
      <w:proofErr w:type="gramStart"/>
      <w:r w:rsidR="00B26A99">
        <w:t>meeting</w:t>
      </w:r>
      <w:proofErr w:type="gramEnd"/>
      <w:r w:rsidR="00B26A99">
        <w:t xml:space="preserve"> or you can mail it to me</w:t>
      </w:r>
      <w:r w:rsidR="001C4D99">
        <w:t>:</w:t>
      </w:r>
    </w:p>
    <w:p w14:paraId="45DBE3DA" w14:textId="77777777" w:rsidR="001C4D99" w:rsidRDefault="001C4D99" w:rsidP="006E3B27"/>
    <w:p w14:paraId="6FC0D4B2" w14:textId="44B82C5C" w:rsidR="00B26A99" w:rsidRDefault="00B26A99" w:rsidP="001C4D99">
      <w:r>
        <w:tab/>
        <w:t>Carol Buchmiller</w:t>
      </w:r>
    </w:p>
    <w:p w14:paraId="78FA36E5" w14:textId="1DD9333E" w:rsidR="00B26A99" w:rsidRDefault="00B26A99" w:rsidP="001C4D99">
      <w:r>
        <w:tab/>
        <w:t>44433 SE 142</w:t>
      </w:r>
      <w:r w:rsidRPr="00B26A99">
        <w:rPr>
          <w:vertAlign w:val="superscript"/>
        </w:rPr>
        <w:t>nd</w:t>
      </w:r>
      <w:r>
        <w:t xml:space="preserve"> Place</w:t>
      </w:r>
    </w:p>
    <w:p w14:paraId="6BE80C44" w14:textId="3329FE36" w:rsidR="002F6433" w:rsidRDefault="00B26A99" w:rsidP="001C4D99">
      <w:r>
        <w:tab/>
        <w:t>North Bend, WA 98045</w:t>
      </w:r>
    </w:p>
    <w:p w14:paraId="0263A228" w14:textId="77777777" w:rsidR="00B26A99" w:rsidRDefault="00B26A99" w:rsidP="00B26A99"/>
    <w:p w14:paraId="692C849B" w14:textId="02481BF8" w:rsidR="002F6433" w:rsidRPr="006B4A7A" w:rsidRDefault="002F6433" w:rsidP="002F6433">
      <w:r w:rsidRPr="00B26A99">
        <w:rPr>
          <w:b/>
          <w:bCs/>
        </w:rPr>
        <w:t>Questions</w:t>
      </w:r>
      <w:r w:rsidR="00B26A99">
        <w:rPr>
          <w:b/>
          <w:bCs/>
        </w:rPr>
        <w:t>?</w:t>
      </w:r>
      <w:r>
        <w:t xml:space="preserve"> </w:t>
      </w:r>
      <w:hyperlink r:id="rId8" w:history="1">
        <w:r w:rsidRPr="006B4A7A">
          <w:rPr>
            <w:rStyle w:val="Hyperlink"/>
          </w:rPr>
          <w:t>bulletinsamples@seattleweaversguild.com</w:t>
        </w:r>
      </w:hyperlink>
      <w:r>
        <w:t xml:space="preserve"> or call </w:t>
      </w:r>
      <w:r w:rsidR="001C4D99">
        <w:t>me</w:t>
      </w:r>
      <w:r w:rsidR="00B26A99">
        <w:t xml:space="preserve"> </w:t>
      </w:r>
      <w:r>
        <w:t>at 206-300-3107</w:t>
      </w:r>
    </w:p>
    <w:sectPr w:rsidR="002F6433" w:rsidRPr="006B4A7A" w:rsidSect="00B26A99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B722" w14:textId="77777777" w:rsidR="00447E36" w:rsidRDefault="00447E36" w:rsidP="002F54F8">
      <w:r>
        <w:separator/>
      </w:r>
    </w:p>
  </w:endnote>
  <w:endnote w:type="continuationSeparator" w:id="0">
    <w:p w14:paraId="4C4154B1" w14:textId="77777777" w:rsidR="00447E36" w:rsidRDefault="00447E36" w:rsidP="002F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7A24" w14:textId="33658CDF" w:rsidR="00CD2B29" w:rsidRPr="002F54F8" w:rsidRDefault="002F54F8">
    <w:pPr>
      <w:pStyle w:val="Footer"/>
      <w:rPr>
        <w:sz w:val="20"/>
        <w:szCs w:val="20"/>
      </w:rPr>
    </w:pPr>
    <w:r w:rsidRPr="002F54F8">
      <w:rPr>
        <w:sz w:val="20"/>
        <w:szCs w:val="20"/>
      </w:rPr>
      <w:t xml:space="preserve">Updated </w:t>
    </w:r>
    <w:proofErr w:type="gramStart"/>
    <w:r w:rsidR="00CD2B29">
      <w:rPr>
        <w:sz w:val="20"/>
        <w:szCs w:val="20"/>
      </w:rPr>
      <w:t>07/25/2023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1A38" w14:textId="77777777" w:rsidR="00447E36" w:rsidRDefault="00447E36" w:rsidP="002F54F8">
      <w:r>
        <w:separator/>
      </w:r>
    </w:p>
  </w:footnote>
  <w:footnote w:type="continuationSeparator" w:id="0">
    <w:p w14:paraId="66111548" w14:textId="77777777" w:rsidR="00447E36" w:rsidRDefault="00447E36" w:rsidP="002F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3FF"/>
    <w:multiLevelType w:val="hybridMultilevel"/>
    <w:tmpl w:val="BB58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2F2"/>
    <w:multiLevelType w:val="hybridMultilevel"/>
    <w:tmpl w:val="87E6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4A16"/>
    <w:multiLevelType w:val="hybridMultilevel"/>
    <w:tmpl w:val="D704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651D"/>
    <w:multiLevelType w:val="hybridMultilevel"/>
    <w:tmpl w:val="CCB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0748">
    <w:abstractNumId w:val="3"/>
  </w:num>
  <w:num w:numId="2" w16cid:durableId="498080939">
    <w:abstractNumId w:val="0"/>
  </w:num>
  <w:num w:numId="3" w16cid:durableId="1903055450">
    <w:abstractNumId w:val="1"/>
  </w:num>
  <w:num w:numId="4" w16cid:durableId="1314797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7A"/>
    <w:rsid w:val="0003590B"/>
    <w:rsid w:val="00052B61"/>
    <w:rsid w:val="0009103D"/>
    <w:rsid w:val="00112626"/>
    <w:rsid w:val="00113884"/>
    <w:rsid w:val="00126003"/>
    <w:rsid w:val="00185599"/>
    <w:rsid w:val="001A1D49"/>
    <w:rsid w:val="001A7799"/>
    <w:rsid w:val="001C4D99"/>
    <w:rsid w:val="00242DD8"/>
    <w:rsid w:val="00252C44"/>
    <w:rsid w:val="0026764D"/>
    <w:rsid w:val="002827CF"/>
    <w:rsid w:val="00290CB1"/>
    <w:rsid w:val="002A03E3"/>
    <w:rsid w:val="002F3218"/>
    <w:rsid w:val="002F54F8"/>
    <w:rsid w:val="002F6433"/>
    <w:rsid w:val="00354647"/>
    <w:rsid w:val="00383219"/>
    <w:rsid w:val="003C6B5F"/>
    <w:rsid w:val="00414274"/>
    <w:rsid w:val="00447E36"/>
    <w:rsid w:val="0047661C"/>
    <w:rsid w:val="004A0C3B"/>
    <w:rsid w:val="00512330"/>
    <w:rsid w:val="0052603F"/>
    <w:rsid w:val="0053565B"/>
    <w:rsid w:val="0054734A"/>
    <w:rsid w:val="00563D5A"/>
    <w:rsid w:val="005656A6"/>
    <w:rsid w:val="0057661D"/>
    <w:rsid w:val="0058326C"/>
    <w:rsid w:val="005D5138"/>
    <w:rsid w:val="00657C4C"/>
    <w:rsid w:val="006A1486"/>
    <w:rsid w:val="006B07F0"/>
    <w:rsid w:val="006B4A7A"/>
    <w:rsid w:val="006C57A4"/>
    <w:rsid w:val="006E3B27"/>
    <w:rsid w:val="00701D97"/>
    <w:rsid w:val="00714836"/>
    <w:rsid w:val="00733669"/>
    <w:rsid w:val="00751AE8"/>
    <w:rsid w:val="007E1590"/>
    <w:rsid w:val="008210FE"/>
    <w:rsid w:val="00825132"/>
    <w:rsid w:val="008306B1"/>
    <w:rsid w:val="00854B77"/>
    <w:rsid w:val="00880CD4"/>
    <w:rsid w:val="008919BA"/>
    <w:rsid w:val="008C063C"/>
    <w:rsid w:val="008E35AE"/>
    <w:rsid w:val="0092189D"/>
    <w:rsid w:val="00930FB6"/>
    <w:rsid w:val="00960DDC"/>
    <w:rsid w:val="00975A09"/>
    <w:rsid w:val="009D0432"/>
    <w:rsid w:val="00A53882"/>
    <w:rsid w:val="00A63CE2"/>
    <w:rsid w:val="00A828CF"/>
    <w:rsid w:val="00B022E5"/>
    <w:rsid w:val="00B26A99"/>
    <w:rsid w:val="00B34DC9"/>
    <w:rsid w:val="00B80706"/>
    <w:rsid w:val="00BA07CD"/>
    <w:rsid w:val="00C30E34"/>
    <w:rsid w:val="00CC728B"/>
    <w:rsid w:val="00CD2B29"/>
    <w:rsid w:val="00CE5D89"/>
    <w:rsid w:val="00D355FC"/>
    <w:rsid w:val="00D54350"/>
    <w:rsid w:val="00D747B1"/>
    <w:rsid w:val="00DB7D53"/>
    <w:rsid w:val="00E345D3"/>
    <w:rsid w:val="00E47F26"/>
    <w:rsid w:val="00E65A6E"/>
    <w:rsid w:val="00EC086D"/>
    <w:rsid w:val="00ED4F9B"/>
    <w:rsid w:val="00EE796E"/>
    <w:rsid w:val="00EF170B"/>
    <w:rsid w:val="00F151DF"/>
    <w:rsid w:val="00FD6296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8E2C"/>
  <w15:chartTrackingRefBased/>
  <w15:docId w15:val="{F5B56BFC-749A-7D4D-9666-D007BD77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F8"/>
  </w:style>
  <w:style w:type="paragraph" w:styleId="Footer">
    <w:name w:val="footer"/>
    <w:basedOn w:val="Normal"/>
    <w:link w:val="FooterChar"/>
    <w:uiPriority w:val="99"/>
    <w:unhideWhenUsed/>
    <w:rsid w:val="002F5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F8"/>
  </w:style>
  <w:style w:type="paragraph" w:styleId="Title">
    <w:name w:val="Title"/>
    <w:basedOn w:val="Normal"/>
    <w:next w:val="Normal"/>
    <w:link w:val="TitleChar"/>
    <w:uiPriority w:val="10"/>
    <w:qFormat/>
    <w:rsid w:val="00B26A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6A9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26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etinsamples@seattleweaversgui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lletinsamples@seattleweaversgui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Runnerstrom</dc:creator>
  <cp:keywords/>
  <dc:description/>
  <cp:lastModifiedBy>Richard and Carol Buchmiller</cp:lastModifiedBy>
  <cp:revision>5</cp:revision>
  <cp:lastPrinted>2023-07-26T00:06:00Z</cp:lastPrinted>
  <dcterms:created xsi:type="dcterms:W3CDTF">2023-07-25T22:03:00Z</dcterms:created>
  <dcterms:modified xsi:type="dcterms:W3CDTF">2023-07-26T00:11:00Z</dcterms:modified>
</cp:coreProperties>
</file>